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79630" w14:textId="77777777" w:rsidR="00446BD0" w:rsidRDefault="00446BD0">
      <w:pPr>
        <w:jc w:val="center"/>
        <w:rPr>
          <w:b/>
          <w:bCs/>
          <w:sz w:val="24"/>
          <w:szCs w:val="24"/>
        </w:rPr>
      </w:pPr>
    </w:p>
    <w:p w14:paraId="3D195E91" w14:textId="77777777" w:rsidR="00446BD0" w:rsidRDefault="00446BD0">
      <w:pPr>
        <w:jc w:val="center"/>
        <w:rPr>
          <w:b/>
          <w:bCs/>
          <w:sz w:val="24"/>
          <w:szCs w:val="24"/>
        </w:rPr>
      </w:pPr>
    </w:p>
    <w:p w14:paraId="114DC42F" w14:textId="77777777" w:rsidR="00446BD0" w:rsidRDefault="00446BD0">
      <w:pPr>
        <w:jc w:val="center"/>
        <w:rPr>
          <w:b/>
          <w:bCs/>
          <w:sz w:val="24"/>
          <w:szCs w:val="24"/>
        </w:rPr>
      </w:pPr>
    </w:p>
    <w:p w14:paraId="6F6BFAF0" w14:textId="77777777" w:rsidR="00362844" w:rsidRPr="00446BD0" w:rsidRDefault="00446BD0">
      <w:pPr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Savjetovanje s javnošću</w:t>
      </w:r>
    </w:p>
    <w:p w14:paraId="1C86CE6A" w14:textId="77777777" w:rsidR="00362844" w:rsidRPr="00446BD0" w:rsidRDefault="00446BD0">
      <w:pPr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o Prijedlogu Pravilnika o provedbi postupaka</w:t>
      </w:r>
    </w:p>
    <w:p w14:paraId="7AA96A7B" w14:textId="005EF018" w:rsidR="00362844" w:rsidRPr="00446BD0" w:rsidRDefault="00446BD0">
      <w:pPr>
        <w:spacing w:after="300"/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jednostavne nabave u</w:t>
      </w:r>
      <w:r>
        <w:rPr>
          <w:b/>
          <w:bCs/>
          <w:sz w:val="24"/>
          <w:szCs w:val="24"/>
        </w:rPr>
        <w:t xml:space="preserve"> Osnovnoj</w:t>
      </w:r>
      <w:r w:rsidR="00F564C3">
        <w:rPr>
          <w:b/>
          <w:bCs/>
          <w:sz w:val="24"/>
          <w:szCs w:val="24"/>
        </w:rPr>
        <w:t xml:space="preserve"> glazbenoj</w:t>
      </w:r>
      <w:r>
        <w:rPr>
          <w:b/>
          <w:bCs/>
          <w:sz w:val="24"/>
          <w:szCs w:val="24"/>
        </w:rPr>
        <w:t xml:space="preserve"> školi </w:t>
      </w:r>
      <w:r w:rsidR="00F564C3">
        <w:rPr>
          <w:b/>
          <w:bCs/>
          <w:sz w:val="24"/>
          <w:szCs w:val="24"/>
        </w:rPr>
        <w:t>Borisa Papandopula Kutina</w:t>
      </w:r>
    </w:p>
    <w:p w14:paraId="5066F6CE" w14:textId="0773CA02" w:rsidR="00362844" w:rsidRPr="00446BD0" w:rsidRDefault="00446BD0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Osnovna </w:t>
      </w:r>
      <w:r w:rsidR="00F564C3">
        <w:rPr>
          <w:sz w:val="24"/>
          <w:szCs w:val="24"/>
        </w:rPr>
        <w:t xml:space="preserve">glazbena </w:t>
      </w:r>
      <w:r>
        <w:rPr>
          <w:sz w:val="24"/>
          <w:szCs w:val="24"/>
        </w:rPr>
        <w:t xml:space="preserve">škola </w:t>
      </w:r>
      <w:r w:rsidR="00F564C3">
        <w:rPr>
          <w:sz w:val="24"/>
          <w:szCs w:val="24"/>
        </w:rPr>
        <w:t>Borisa Papandopula</w:t>
      </w:r>
      <w:r>
        <w:rPr>
          <w:sz w:val="24"/>
          <w:szCs w:val="24"/>
        </w:rPr>
        <w:t xml:space="preserve"> Kutina</w:t>
      </w:r>
      <w:r w:rsidRPr="00446BD0">
        <w:rPr>
          <w:sz w:val="24"/>
          <w:szCs w:val="24"/>
        </w:rPr>
        <w:t xml:space="preserve"> provodi savjetovanje s javnošću o Prijedlogu Pravilnika o provedbi postupaka jednostavne nabave.</w:t>
      </w:r>
    </w:p>
    <w:p w14:paraId="19171C13" w14:textId="77777777" w:rsidR="00362844" w:rsidRPr="00446BD0" w:rsidRDefault="00446BD0">
      <w:pPr>
        <w:spacing w:after="200"/>
        <w:rPr>
          <w:sz w:val="24"/>
          <w:szCs w:val="24"/>
        </w:rPr>
      </w:pPr>
      <w:r w:rsidRPr="00446BD0">
        <w:rPr>
          <w:sz w:val="24"/>
          <w:szCs w:val="24"/>
        </w:rPr>
        <w:t>Savjetovanje t</w:t>
      </w:r>
      <w:r w:rsidR="00EE6C9A">
        <w:rPr>
          <w:sz w:val="24"/>
          <w:szCs w:val="24"/>
        </w:rPr>
        <w:t>raje 30 dana, a provodi se od 4. rujna 2026. do 3</w:t>
      </w:r>
      <w:r w:rsidR="00B0381C">
        <w:rPr>
          <w:sz w:val="24"/>
          <w:szCs w:val="24"/>
        </w:rPr>
        <w:t>. listopada</w:t>
      </w:r>
      <w:r w:rsidRPr="00446BD0">
        <w:rPr>
          <w:sz w:val="24"/>
          <w:szCs w:val="24"/>
        </w:rPr>
        <w:t xml:space="preserve"> 2026. u 12h.</w:t>
      </w:r>
    </w:p>
    <w:p w14:paraId="269CB336" w14:textId="77777777" w:rsidR="00362844" w:rsidRPr="00446BD0" w:rsidRDefault="00446BD0">
      <w:pPr>
        <w:spacing w:after="300"/>
        <w:rPr>
          <w:sz w:val="24"/>
          <w:szCs w:val="24"/>
        </w:rPr>
      </w:pPr>
      <w:r w:rsidRPr="00446BD0">
        <w:rPr>
          <w:sz w:val="24"/>
          <w:szCs w:val="24"/>
        </w:rPr>
        <w:t>Cilj savjetovanja je prikupljanje primjedbi i prijedloga javnosti te stoga pozivaju svi zainteresirani da svoje primjedbe i prijedloge na Prijedlog Pravilnika o provedbi postupaka jednostavne nabave dostave na Obrascu sudjelovanja u savjetovanju u navedenom roku trajanja savjetovanja.</w:t>
      </w:r>
    </w:p>
    <w:p w14:paraId="6493DBD5" w14:textId="77777777" w:rsidR="00362844" w:rsidRPr="00446BD0" w:rsidRDefault="00446BD0">
      <w:pPr>
        <w:spacing w:after="100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Obrazloženje</w:t>
      </w:r>
    </w:p>
    <w:p w14:paraId="17656395" w14:textId="716ADFD8" w:rsidR="00362844" w:rsidRPr="00446BD0" w:rsidRDefault="00446BD0">
      <w:pPr>
        <w:spacing w:after="300"/>
        <w:rPr>
          <w:sz w:val="24"/>
          <w:szCs w:val="24"/>
        </w:rPr>
      </w:pPr>
      <w:r w:rsidRPr="00446BD0">
        <w:rPr>
          <w:sz w:val="24"/>
          <w:szCs w:val="24"/>
        </w:rPr>
        <w:t>Donošenje novog Pravilnika o provedbi postupaka jednostavne nabave Osnovne</w:t>
      </w:r>
      <w:r w:rsidR="00F564C3">
        <w:rPr>
          <w:sz w:val="24"/>
          <w:szCs w:val="24"/>
        </w:rPr>
        <w:t xml:space="preserve"> glazbene </w:t>
      </w:r>
      <w:r w:rsidRPr="00446BD0">
        <w:rPr>
          <w:sz w:val="24"/>
          <w:szCs w:val="24"/>
        </w:rPr>
        <w:t xml:space="preserve"> škole </w:t>
      </w:r>
      <w:r w:rsidR="00F564C3">
        <w:rPr>
          <w:sz w:val="24"/>
          <w:szCs w:val="24"/>
        </w:rPr>
        <w:t>Borisa Papandopula</w:t>
      </w:r>
      <w:r>
        <w:rPr>
          <w:sz w:val="24"/>
          <w:szCs w:val="24"/>
        </w:rPr>
        <w:t xml:space="preserve"> Kutina</w:t>
      </w:r>
      <w:r w:rsidR="00F564C3">
        <w:rPr>
          <w:sz w:val="24"/>
          <w:szCs w:val="24"/>
        </w:rPr>
        <w:t>,</w:t>
      </w:r>
      <w:r>
        <w:rPr>
          <w:sz w:val="24"/>
          <w:szCs w:val="24"/>
        </w:rPr>
        <w:t xml:space="preserve"> predlaže se zbog</w:t>
      </w:r>
      <w:r w:rsidRPr="00446BD0">
        <w:rPr>
          <w:sz w:val="24"/>
          <w:szCs w:val="24"/>
        </w:rPr>
        <w:t xml:space="preserve">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14:paraId="27A9FF81" w14:textId="77777777" w:rsidR="00362844" w:rsidRPr="00446BD0" w:rsidRDefault="00446BD0">
      <w:pPr>
        <w:spacing w:after="100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PRILOZI:</w:t>
      </w:r>
    </w:p>
    <w:p w14:paraId="3FBBD06E" w14:textId="77777777" w:rsidR="00362844" w:rsidRPr="00446BD0" w:rsidRDefault="00446BD0">
      <w:pPr>
        <w:rPr>
          <w:sz w:val="24"/>
          <w:szCs w:val="24"/>
        </w:rPr>
      </w:pPr>
      <w:r w:rsidRPr="00446BD0">
        <w:rPr>
          <w:sz w:val="24"/>
          <w:szCs w:val="24"/>
        </w:rPr>
        <w:t>1. Prijedlog Pravilnika o provedbi postupaka jednostavne nabave</w:t>
      </w:r>
    </w:p>
    <w:p w14:paraId="2337DA43" w14:textId="77777777" w:rsidR="00362844" w:rsidRPr="00446BD0" w:rsidRDefault="00446BD0">
      <w:pPr>
        <w:rPr>
          <w:sz w:val="24"/>
          <w:szCs w:val="24"/>
        </w:rPr>
      </w:pPr>
      <w:r w:rsidRPr="00446BD0">
        <w:rPr>
          <w:sz w:val="24"/>
          <w:szCs w:val="24"/>
        </w:rPr>
        <w:t>2. Obrazac sudjelovanja u savjetovanju</w:t>
      </w:r>
    </w:p>
    <w:sectPr w:rsidR="00362844" w:rsidRPr="00446BD0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723E"/>
    <w:multiLevelType w:val="hybridMultilevel"/>
    <w:tmpl w:val="E60A9BE4"/>
    <w:lvl w:ilvl="0" w:tplc="28AA4C44">
      <w:start w:val="1"/>
      <w:numFmt w:val="bullet"/>
      <w:lvlText w:val="●"/>
      <w:lvlJc w:val="left"/>
      <w:pPr>
        <w:ind w:left="720" w:hanging="360"/>
      </w:pPr>
    </w:lvl>
    <w:lvl w:ilvl="1" w:tplc="328803D2">
      <w:start w:val="1"/>
      <w:numFmt w:val="bullet"/>
      <w:lvlText w:val="○"/>
      <w:lvlJc w:val="left"/>
      <w:pPr>
        <w:ind w:left="1440" w:hanging="360"/>
      </w:pPr>
    </w:lvl>
    <w:lvl w:ilvl="2" w:tplc="00226E88">
      <w:start w:val="1"/>
      <w:numFmt w:val="bullet"/>
      <w:lvlText w:val="■"/>
      <w:lvlJc w:val="left"/>
      <w:pPr>
        <w:ind w:left="2160" w:hanging="360"/>
      </w:pPr>
    </w:lvl>
    <w:lvl w:ilvl="3" w:tplc="BE065F9E">
      <w:start w:val="1"/>
      <w:numFmt w:val="bullet"/>
      <w:lvlText w:val="●"/>
      <w:lvlJc w:val="left"/>
      <w:pPr>
        <w:ind w:left="2880" w:hanging="360"/>
      </w:pPr>
    </w:lvl>
    <w:lvl w:ilvl="4" w:tplc="89DEA1CA">
      <w:start w:val="1"/>
      <w:numFmt w:val="bullet"/>
      <w:lvlText w:val="○"/>
      <w:lvlJc w:val="left"/>
      <w:pPr>
        <w:ind w:left="3600" w:hanging="360"/>
      </w:pPr>
    </w:lvl>
    <w:lvl w:ilvl="5" w:tplc="2E4EE078">
      <w:start w:val="1"/>
      <w:numFmt w:val="bullet"/>
      <w:lvlText w:val="■"/>
      <w:lvlJc w:val="left"/>
      <w:pPr>
        <w:ind w:left="4320" w:hanging="360"/>
      </w:pPr>
    </w:lvl>
    <w:lvl w:ilvl="6" w:tplc="F764426C">
      <w:start w:val="1"/>
      <w:numFmt w:val="bullet"/>
      <w:lvlText w:val="●"/>
      <w:lvlJc w:val="left"/>
      <w:pPr>
        <w:ind w:left="5040" w:hanging="360"/>
      </w:pPr>
    </w:lvl>
    <w:lvl w:ilvl="7" w:tplc="9C501024">
      <w:start w:val="1"/>
      <w:numFmt w:val="bullet"/>
      <w:lvlText w:val="●"/>
      <w:lvlJc w:val="left"/>
      <w:pPr>
        <w:ind w:left="5760" w:hanging="360"/>
      </w:pPr>
    </w:lvl>
    <w:lvl w:ilvl="8" w:tplc="74346014">
      <w:start w:val="1"/>
      <w:numFmt w:val="bullet"/>
      <w:lvlText w:val="●"/>
      <w:lvlJc w:val="left"/>
      <w:pPr>
        <w:ind w:left="6480" w:hanging="360"/>
      </w:pPr>
    </w:lvl>
  </w:abstractNum>
  <w:num w:numId="1" w16cid:durableId="19325407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844"/>
    <w:rsid w:val="00362844"/>
    <w:rsid w:val="00446BD0"/>
    <w:rsid w:val="00851D2E"/>
    <w:rsid w:val="00B0381C"/>
    <w:rsid w:val="00EE6C9A"/>
    <w:rsid w:val="00F5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A161"/>
  <w15:docId w15:val="{069A9F2C-8A83-4DED-B7C9-3A081FDB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Barica Begović Matošković</cp:lastModifiedBy>
  <cp:revision>5</cp:revision>
  <dcterms:created xsi:type="dcterms:W3CDTF">2026-08-26T09:06:00Z</dcterms:created>
  <dcterms:modified xsi:type="dcterms:W3CDTF">2026-09-03T14:07:00Z</dcterms:modified>
</cp:coreProperties>
</file>